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033" w:rsidRPr="00CB1B06" w:rsidRDefault="00090D24" w:rsidP="00090D24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B1B06">
        <w:rPr>
          <w:rFonts w:ascii="Times New Roman" w:hAnsi="Times New Roman" w:cs="Times New Roman"/>
          <w:b/>
          <w:sz w:val="28"/>
          <w:szCs w:val="28"/>
          <w:lang w:val="be-BY"/>
        </w:rPr>
        <w:t>Кантрольная тэставая работа</w:t>
      </w:r>
      <w:r w:rsidR="00FF403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№2</w:t>
      </w:r>
      <w:r w:rsidRPr="00CB1B06">
        <w:rPr>
          <w:rFonts w:ascii="Times New Roman" w:hAnsi="Times New Roman" w:cs="Times New Roman"/>
          <w:b/>
          <w:sz w:val="28"/>
          <w:szCs w:val="28"/>
          <w:lang w:val="be-BY"/>
        </w:rPr>
        <w:t>. 8 клас</w:t>
      </w:r>
    </w:p>
    <w:p w:rsidR="00D35984" w:rsidRPr="00D35984" w:rsidRDefault="00D35984" w:rsidP="00D35984">
      <w:pPr>
        <w:widowControl w:val="0"/>
        <w:tabs>
          <w:tab w:val="left" w:pos="480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1.Адзначце радкі, у якіх выразы з'яўляюцца словазлучэннямі:</w:t>
      </w:r>
    </w:p>
    <w:p w:rsidR="00D35984" w:rsidRDefault="00D35984" w:rsidP="00D35984">
      <w:pPr>
        <w:widowControl w:val="0"/>
        <w:tabs>
          <w:tab w:val="left" w:pos="494"/>
        </w:tabs>
        <w:spacing w:after="0" w:line="240" w:lineRule="auto"/>
        <w:ind w:left="-1134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блакітны небакрай;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самы цікавы;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сонца ўзышло;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няха</w:t>
      </w:r>
      <w:r w:rsidRPr="00D35984">
        <w:rPr>
          <w:rFonts w:ascii="Times New Roman" w:eastAsia="Courier New" w:hAnsi="Times New Roman" w:cs="Times New Roman"/>
          <w:sz w:val="28"/>
          <w:szCs w:val="28"/>
          <w:lang w:val="be-BY" w:eastAsia="ru-RU"/>
        </w:rPr>
        <w:t>й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прыязджае; </w:t>
      </w:r>
    </w:p>
    <w:p w:rsidR="003C3A10" w:rsidRDefault="00D35984" w:rsidP="003C3A10">
      <w:pPr>
        <w:widowControl w:val="0"/>
        <w:tabs>
          <w:tab w:val="left" w:pos="490"/>
        </w:tabs>
        <w:spacing w:after="0" w:line="240" w:lineRule="auto"/>
        <w:ind w:left="-1134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некалькі слоў.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</w:p>
    <w:p w:rsidR="00D35984" w:rsidRPr="00D35984" w:rsidRDefault="00D35984" w:rsidP="003C3A10">
      <w:pPr>
        <w:widowControl w:val="0"/>
        <w:tabs>
          <w:tab w:val="left" w:pos="490"/>
        </w:tabs>
        <w:spacing w:after="0" w:line="240" w:lineRule="auto"/>
        <w:ind w:left="-1134" w:right="-1319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2.Адзначце словазлучэнні, у якіх дапушчаны памылкі ў кіраванні:</w:t>
      </w:r>
    </w:p>
    <w:p w:rsidR="00D35984" w:rsidRDefault="00D35984" w:rsidP="00D35984">
      <w:pPr>
        <w:widowControl w:val="0"/>
        <w:tabs>
          <w:tab w:val="left" w:pos="490"/>
        </w:tabs>
        <w:spacing w:after="0" w:line="240" w:lineRule="auto"/>
        <w:ind w:left="-1134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больш пяці кілаграмаў;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дом на тры паверхі;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захварэць грып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ам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;</w:t>
      </w:r>
    </w:p>
    <w:p w:rsidR="00D35984" w:rsidRPr="00D35984" w:rsidRDefault="00D35984" w:rsidP="00D35984">
      <w:pPr>
        <w:widowControl w:val="0"/>
        <w:tabs>
          <w:tab w:val="left" w:pos="490"/>
        </w:tabs>
        <w:spacing w:after="0" w:line="240" w:lineRule="auto"/>
        <w:ind w:left="-1134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) чуць сваімі вушамі;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сумаваць па маці.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</w:p>
    <w:p w:rsidR="00D35984" w:rsidRPr="00D35984" w:rsidRDefault="00D35984" w:rsidP="00D35984">
      <w:pPr>
        <w:widowControl w:val="0"/>
        <w:tabs>
          <w:tab w:val="left" w:pos="49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3. Адзначце неразвітыя сказы:</w:t>
      </w:r>
    </w:p>
    <w:p w:rsidR="00D35984" w:rsidRDefault="00D35984" w:rsidP="00D35984">
      <w:pPr>
        <w:widowControl w:val="0"/>
        <w:tabs>
          <w:tab w:val="left" w:pos="490"/>
        </w:tabs>
        <w:spacing w:after="0" w:line="240" w:lineRule="auto"/>
        <w:ind w:left="-1134"/>
        <w:rPr>
          <w:rFonts w:ascii="Times New Roman" w:eastAsia="Courier New" w:hAnsi="Times New Roman" w:cs="Times New Roman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У хаце цёпла.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Заспявалі птушкі.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Вечар надышоў хутка.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Дзень </w:t>
      </w:r>
      <w:r w:rsidRPr="00D35984">
        <w:rPr>
          <w:rFonts w:ascii="Times New Roman" w:eastAsia="Courier New" w:hAnsi="Times New Roman" w:cs="Times New Roman"/>
          <w:sz w:val="28"/>
          <w:szCs w:val="28"/>
          <w:lang w:val="be-BY" w:eastAsia="ru-RU"/>
        </w:rPr>
        <w:t>ц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ёплы.</w:t>
      </w:r>
      <w:r>
        <w:rPr>
          <w:rFonts w:ascii="Times New Roman" w:eastAsia="Courier New" w:hAnsi="Times New Roman" w:cs="Times New Roman"/>
          <w:sz w:val="28"/>
          <w:szCs w:val="28"/>
          <w:lang w:val="be-BY" w:eastAsia="ru-RU"/>
        </w:rPr>
        <w:t xml:space="preserve"> </w:t>
      </w:r>
    </w:p>
    <w:p w:rsidR="00D35984" w:rsidRPr="00D35984" w:rsidRDefault="00D35984" w:rsidP="00D35984">
      <w:pPr>
        <w:widowControl w:val="0"/>
        <w:tabs>
          <w:tab w:val="left" w:pos="490"/>
        </w:tabs>
        <w:spacing w:after="0" w:line="240" w:lineRule="auto"/>
        <w:ind w:left="-1134"/>
        <w:rPr>
          <w:rFonts w:ascii="Times New Roman" w:eastAsia="Courier New" w:hAnsi="Times New Roman" w:cs="Times New Roman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Чалавек ціхі і спакойны.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</w:p>
    <w:p w:rsidR="00D35984" w:rsidRPr="00D35984" w:rsidRDefault="00D35984" w:rsidP="00D35984">
      <w:pPr>
        <w:widowControl w:val="0"/>
        <w:tabs>
          <w:tab w:val="left" w:pos="74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4. Адзначце сказы, у якіх дзейнік выражаны назоўнікам у назоўным склоне:</w:t>
      </w:r>
    </w:p>
    <w:p w:rsidR="00D35984" w:rsidRPr="00D35984" w:rsidRDefault="00D35984" w:rsidP="00D35984">
      <w:pPr>
        <w:widowControl w:val="0"/>
        <w:tabs>
          <w:tab w:val="left" w:pos="485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I ўсё навокал ажыло і павесялела.</w:t>
      </w:r>
    </w:p>
    <w:p w:rsidR="00D35984" w:rsidRPr="00D35984" w:rsidRDefault="00D35984" w:rsidP="00D35984">
      <w:pPr>
        <w:widowControl w:val="0"/>
        <w:tabs>
          <w:tab w:val="left" w:pos="758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Нішто жывое не траціць цяпер дарэмна гэтых апошніх залатых дзянькоў.</w:t>
      </w:r>
    </w:p>
    <w:p w:rsidR="00D35984" w:rsidRDefault="00D35984" w:rsidP="00D35984">
      <w:pPr>
        <w:widowControl w:val="0"/>
        <w:tabs>
          <w:tab w:val="left" w:pos="49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Шумяць бярозы, груша пад паветкай .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D35984" w:rsidRPr="00D35984" w:rsidRDefault="00D35984" w:rsidP="00D35984">
      <w:pPr>
        <w:widowControl w:val="0"/>
        <w:tabs>
          <w:tab w:val="left" w:pos="49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Бабіна лета настала.</w:t>
      </w:r>
    </w:p>
    <w:p w:rsidR="003C3A10" w:rsidRDefault="00D35984" w:rsidP="003C3A10">
      <w:pPr>
        <w:widowControl w:val="0"/>
        <w:tabs>
          <w:tab w:val="left" w:pos="75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Надарылася і наваль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ніца з бурным, імклівым дажджом, доўгім старэчым кашлем грому і белымі пісягамі маланак.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</w:p>
    <w:p w:rsidR="00D35984" w:rsidRPr="00D35984" w:rsidRDefault="00D35984" w:rsidP="003C3A10">
      <w:pPr>
        <w:widowControl w:val="0"/>
        <w:tabs>
          <w:tab w:val="left" w:pos="75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5. Адзначце </w:t>
      </w:r>
      <w:r w:rsidR="003C3A1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сказ (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сказы</w:t>
      </w:r>
      <w:r w:rsidR="003C3A1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)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, у якіх правільна падкрэслены галоўныя члены:</w:t>
      </w:r>
    </w:p>
    <w:p w:rsidR="00D35984" w:rsidRPr="00D35984" w:rsidRDefault="00D35984" w:rsidP="00D35984">
      <w:pPr>
        <w:widowControl w:val="0"/>
        <w:tabs>
          <w:tab w:val="left" w:pos="505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У паветры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было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ціха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D35984" w:rsidRPr="00D35984" w:rsidRDefault="00D35984" w:rsidP="00D35984">
      <w:pPr>
        <w:widowControl w:val="0"/>
        <w:tabs>
          <w:tab w:val="left" w:pos="52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single"/>
          <w:lang w:val="be-BY" w:eastAsia="ru-RU"/>
        </w:rPr>
        <w:t>Настаўнік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  <w:r w:rsidR="00CB1B06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спыніў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ся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single"/>
          <w:lang w:val="be-BY" w:eastAsia="ru-RU"/>
        </w:rPr>
        <w:t>з вучнямі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на сухім месцы ў лесе.</w:t>
      </w:r>
    </w:p>
    <w:p w:rsidR="00D35984" w:rsidRPr="00D35984" w:rsidRDefault="00D35984" w:rsidP="00D35984">
      <w:pPr>
        <w:widowControl w:val="0"/>
        <w:tabs>
          <w:tab w:val="left" w:pos="548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single"/>
          <w:lang w:val="be-BY" w:eastAsia="ru-RU"/>
        </w:rPr>
        <w:t xml:space="preserve">) Некаторыя з пачаткоўцаў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ледзь-ледзь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бліснулі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ў друку і неўзабаве зніклі.</w:t>
      </w:r>
    </w:p>
    <w:p w:rsidR="00D35984" w:rsidRPr="00D35984" w:rsidRDefault="00D35984" w:rsidP="00D35984">
      <w:pPr>
        <w:widowControl w:val="0"/>
        <w:tabs>
          <w:tab w:val="left" w:pos="538"/>
        </w:tabs>
        <w:spacing w:after="0" w:line="240" w:lineRule="auto"/>
        <w:ind w:left="-1134" w:right="-1177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single"/>
          <w:lang w:val="be-BY" w:eastAsia="ru-RU"/>
        </w:rPr>
        <w:t>Мне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часта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д</w:t>
      </w:r>
      <w:r w:rsidR="00CB1B06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авод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зілася бачыць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Янку Купалу на розных сходах, мітынгах, пасяджэннях.</w:t>
      </w:r>
    </w:p>
    <w:p w:rsidR="00D35984" w:rsidRPr="00D35984" w:rsidRDefault="00D35984" w:rsidP="00D35984">
      <w:pPr>
        <w:widowControl w:val="0"/>
        <w:tabs>
          <w:tab w:val="left" w:pos="52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single"/>
          <w:lang w:val="be-BY" w:eastAsia="ru-RU"/>
        </w:rPr>
        <w:t>Ноч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u w:val="double"/>
          <w:lang w:val="be-BY" w:eastAsia="ru-RU"/>
        </w:rPr>
        <w:t>была халодная і цёмная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  <w:r w:rsidR="00CB1B06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</w:t>
      </w:r>
    </w:p>
    <w:p w:rsidR="00CB1B06" w:rsidRPr="00D35984" w:rsidRDefault="00CB1B06" w:rsidP="00CB1B06">
      <w:pPr>
        <w:widowControl w:val="0"/>
        <w:tabs>
          <w:tab w:val="left" w:pos="52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CB1B0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6.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Вызначце від выказніка ў</w:t>
      </w:r>
      <w:r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сказе:</w:t>
      </w:r>
    </w:p>
    <w:p w:rsidR="00CB1B06" w:rsidRPr="00D35984" w:rsidRDefault="00CB1B06" w:rsidP="00CB1B06">
      <w:pPr>
        <w:widowControl w:val="0"/>
        <w:spacing w:after="0" w:line="240" w:lineRule="auto"/>
        <w:ind w:left="-1134"/>
        <w:rPr>
          <w:rFonts w:ascii="Times New Roman" w:eastAsia="Courier New" w:hAnsi="Times New Roman" w:cs="Times New Roman"/>
          <w:b/>
          <w:color w:val="FF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color w:val="1F497D"/>
          <w:sz w:val="28"/>
          <w:szCs w:val="28"/>
          <w:lang w:val="be-BY" w:eastAsia="ru-RU"/>
        </w:rPr>
        <w:t>Вяртаючыся дадому, таксама стараліся ісці разам</w:t>
      </w:r>
      <w:r>
        <w:rPr>
          <w:rFonts w:ascii="Times New Roman" w:eastAsia="Courier New" w:hAnsi="Times New Roman" w:cs="Times New Roman"/>
          <w:b/>
          <w:color w:val="FF0000"/>
          <w:sz w:val="28"/>
          <w:szCs w:val="28"/>
          <w:lang w:val="be-BY" w:eastAsia="ru-RU"/>
        </w:rPr>
        <w:t>.</w:t>
      </w:r>
    </w:p>
    <w:p w:rsidR="00CB1B06" w:rsidRPr="00D35984" w:rsidRDefault="00CB1B06" w:rsidP="00CB1B06">
      <w:pPr>
        <w:widowControl w:val="0"/>
        <w:tabs>
          <w:tab w:val="left" w:pos="51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п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росты дзеяслоўны;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б)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састаўны дзеяслоўны;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в)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састаўны іменны.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</w:t>
      </w:r>
    </w:p>
    <w:p w:rsidR="00CB1B06" w:rsidRPr="00D35984" w:rsidRDefault="00CB1B06" w:rsidP="00CB1B06">
      <w:pPr>
        <w:widowControl w:val="0"/>
        <w:tabs>
          <w:tab w:val="left" w:pos="625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CB1B0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7.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сказы, у якіх выказнік ужыты ў правільнай форме:</w:t>
      </w:r>
    </w:p>
    <w:p w:rsidR="00CB1B06" w:rsidRPr="00D35984" w:rsidRDefault="00CB1B06" w:rsidP="00CB1B06">
      <w:pPr>
        <w:widowControl w:val="0"/>
        <w:tabs>
          <w:tab w:val="left" w:pos="51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Розная драбяза, накшталт мухаловак, сітавак, ляціць групкамі.  </w:t>
      </w:r>
    </w:p>
    <w:p w:rsidR="00CB1B06" w:rsidRPr="00D35984" w:rsidRDefault="00CB1B06" w:rsidP="00CB1B06">
      <w:pPr>
        <w:widowControl w:val="0"/>
        <w:tabs>
          <w:tab w:val="left" w:pos="51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За дзесяць гадоў большасць дрэў паспяваюць вырасці і даваць плады.</w:t>
      </w:r>
    </w:p>
    <w:p w:rsidR="00CB1B06" w:rsidRPr="00D35984" w:rsidRDefault="00CB1B06" w:rsidP="00CB1B06">
      <w:pPr>
        <w:widowControl w:val="0"/>
        <w:tabs>
          <w:tab w:val="left" w:pos="43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Мінулі пяць стагоддзяў.</w:t>
      </w:r>
    </w:p>
    <w:p w:rsidR="00CB1B06" w:rsidRPr="00D35984" w:rsidRDefault="00CB1B06" w:rsidP="00CB1B06">
      <w:pPr>
        <w:widowControl w:val="0"/>
        <w:tabs>
          <w:tab w:val="left" w:pos="43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Трое байцоў стаяла пры абозе.</w:t>
      </w:r>
    </w:p>
    <w:p w:rsidR="00D35984" w:rsidRDefault="00CB1B06" w:rsidP="00CB1B06">
      <w:pPr>
        <w:widowControl w:val="0"/>
        <w:tabs>
          <w:tab w:val="left" w:pos="43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Васіль з Ганнай гаварылі, не хаваючы сваёй трывогі.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</w:p>
    <w:p w:rsidR="00CB1B06" w:rsidRPr="00D35984" w:rsidRDefault="00CB1B06" w:rsidP="00CB1B06">
      <w:pPr>
        <w:widowControl w:val="0"/>
        <w:tabs>
          <w:tab w:val="left" w:pos="439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CB1B0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8.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двухсастаўныя сказы:</w:t>
      </w:r>
    </w:p>
    <w:p w:rsidR="00CB1B06" w:rsidRPr="00D35984" w:rsidRDefault="00CB1B06" w:rsidP="00CB1B06">
      <w:pPr>
        <w:widowControl w:val="0"/>
        <w:tabs>
          <w:tab w:val="left" w:pos="425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Гэта было добра вядома і без гадзінніка.</w:t>
      </w:r>
    </w:p>
    <w:p w:rsidR="00CB1B06" w:rsidRPr="00D35984" w:rsidRDefault="00CB1B06" w:rsidP="00CB1B06">
      <w:pPr>
        <w:widowControl w:val="0"/>
        <w:tabs>
          <w:tab w:val="left" w:pos="43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Але навальніцы ўлетку імклівыя і кароткія.</w:t>
      </w:r>
    </w:p>
    <w:p w:rsidR="00CB1B06" w:rsidRPr="00D35984" w:rsidRDefault="00CB1B06" w:rsidP="00CB1B06">
      <w:pPr>
        <w:widowControl w:val="0"/>
        <w:tabs>
          <w:tab w:val="left" w:pos="43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Дзень быў ясны, блакіт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ы.</w:t>
      </w:r>
    </w:p>
    <w:p w:rsidR="00CB1B06" w:rsidRPr="00D35984" w:rsidRDefault="00CB1B06" w:rsidP="00CB1B06">
      <w:pPr>
        <w:widowControl w:val="0"/>
        <w:tabs>
          <w:tab w:val="left" w:pos="43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Легендарнае возера Свіцязь!</w:t>
      </w:r>
    </w:p>
    <w:p w:rsidR="00CB1B06" w:rsidRPr="00D35984" w:rsidRDefault="00CB1B06" w:rsidP="00CB1B06">
      <w:pPr>
        <w:widowControl w:val="0"/>
        <w:tabs>
          <w:tab w:val="left" w:pos="43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А авёс зжалі нядаўна.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                     </w:t>
      </w:r>
    </w:p>
    <w:p w:rsidR="00CB1B06" w:rsidRPr="00D35984" w:rsidRDefault="00CB1B06" w:rsidP="00CB1B06">
      <w:pPr>
        <w:widowControl w:val="0"/>
        <w:tabs>
          <w:tab w:val="left" w:pos="519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CB1B0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9.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сказы з недапасаванымі азначэннямі:</w:t>
      </w:r>
    </w:p>
    <w:p w:rsidR="00CB1B06" w:rsidRPr="00D35984" w:rsidRDefault="00CB1B06" w:rsidP="00CB1B06">
      <w:pPr>
        <w:widowControl w:val="0"/>
        <w:tabs>
          <w:tab w:val="left" w:pos="543"/>
        </w:tabs>
        <w:spacing w:after="0" w:line="240" w:lineRule="auto"/>
        <w:ind w:left="-1134" w:right="-1177" w:firstLine="360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Веснавая цёплая ноч толькі што апранула зямлю і раскідала свае таемныя чары.</w:t>
      </w:r>
    </w:p>
    <w:p w:rsidR="00CB1B06" w:rsidRPr="00D35984" w:rsidRDefault="00CB1B06" w:rsidP="00CB1B06">
      <w:pPr>
        <w:widowControl w:val="0"/>
        <w:tabs>
          <w:tab w:val="left" w:pos="51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Дальнія хвойнікі былі зацягнуты шызай смугой.</w:t>
      </w:r>
    </w:p>
    <w:p w:rsidR="00CB1B06" w:rsidRPr="00D35984" w:rsidRDefault="00CB1B06" w:rsidP="00CB1B06">
      <w:pPr>
        <w:widowControl w:val="0"/>
        <w:tabs>
          <w:tab w:val="left" w:pos="543"/>
        </w:tabs>
        <w:spacing w:after="0" w:line="240" w:lineRule="auto"/>
        <w:ind w:left="-1134" w:firstLine="360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Пракоп не мог не паддацца жаданню прысесці на гладка спілаваным пні.</w:t>
      </w:r>
    </w:p>
    <w:p w:rsidR="00CB1B06" w:rsidRPr="00D35984" w:rsidRDefault="00CB1B06" w:rsidP="00CB1B06">
      <w:pPr>
        <w:widowControl w:val="0"/>
        <w:tabs>
          <w:tab w:val="left" w:pos="548"/>
        </w:tabs>
        <w:spacing w:after="0" w:line="240" w:lineRule="auto"/>
        <w:ind w:left="-1134" w:firstLine="360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Гукі песні смела ўразаліся ў цішыню ночы і бойка плылі за рэчку.</w:t>
      </w:r>
    </w:p>
    <w:p w:rsidR="00E622CF" w:rsidRDefault="00CB1B06" w:rsidP="00CB1B06">
      <w:pPr>
        <w:widowControl w:val="0"/>
        <w:tabs>
          <w:tab w:val="left" w:pos="783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Па вузкім травяністым беразе вузенькая сцежачка вяла да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рымкнутага чоўна.</w:t>
      </w:r>
      <w:r w:rsidR="00E622CF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</w:p>
    <w:p w:rsidR="00CB1B06" w:rsidRDefault="00CB1B06" w:rsidP="00E622CF">
      <w:pPr>
        <w:widowControl w:val="0"/>
        <w:tabs>
          <w:tab w:val="left" w:pos="783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</w:p>
    <w:p w:rsidR="00713AE6" w:rsidRDefault="00713AE6" w:rsidP="00E622CF">
      <w:pPr>
        <w:widowControl w:val="0"/>
        <w:tabs>
          <w:tab w:val="left" w:pos="783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</w:p>
    <w:p w:rsidR="00E622CF" w:rsidRPr="00D35984" w:rsidRDefault="00E622CF" w:rsidP="00E622CF">
      <w:pPr>
        <w:widowControl w:val="0"/>
        <w:tabs>
          <w:tab w:val="left" w:pos="67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E622CF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lastRenderedPageBreak/>
        <w:t xml:space="preserve">10.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сказы, у якіх аднародныя члены выдзелены (або не выдзелены) коскамі правільна:</w:t>
      </w:r>
    </w:p>
    <w:p w:rsidR="00E622CF" w:rsidRPr="00D35984" w:rsidRDefault="00E622CF" w:rsidP="00E622CF">
      <w:pPr>
        <w:widowControl w:val="0"/>
        <w:tabs>
          <w:tab w:val="left" w:pos="703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Бруіцца сярод зыбкіх тарфяных берагоў блізкая рака, ціхая, але вяртлявая.</w:t>
      </w:r>
    </w:p>
    <w:p w:rsidR="00E622CF" w:rsidRPr="00D35984" w:rsidRDefault="00E622CF" w:rsidP="00E622CF">
      <w:pPr>
        <w:widowControl w:val="0"/>
        <w:tabs>
          <w:tab w:val="left" w:pos="68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Бялявыя, зімовыя хмары нізка навіслі над змярцвелаю зямлёю.</w:t>
      </w:r>
    </w:p>
    <w:p w:rsidR="00E622CF" w:rsidRPr="00D35984" w:rsidRDefault="00E622CF" w:rsidP="00E622CF">
      <w:pPr>
        <w:widowControl w:val="0"/>
        <w:tabs>
          <w:tab w:val="left" w:pos="67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Хадзіла ў вёскі, на хутары несла моладзі жывое слова праўды.</w:t>
      </w:r>
    </w:p>
    <w:p w:rsidR="00E622CF" w:rsidRPr="00D35984" w:rsidRDefault="00E622CF" w:rsidP="00E622CF">
      <w:pPr>
        <w:widowControl w:val="0"/>
        <w:tabs>
          <w:tab w:val="left" w:pos="689"/>
          <w:tab w:val="left" w:pos="286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Юлька падкінула асколак у руках, нібы ўзважвала яго вартасці,і ціха прамовіла... </w:t>
      </w:r>
    </w:p>
    <w:p w:rsidR="00FF4038" w:rsidRDefault="00E622CF" w:rsidP="00E622CF">
      <w:pPr>
        <w:widowControl w:val="0"/>
        <w:tabs>
          <w:tab w:val="left" w:pos="439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Бярыце кветкі ды ідзіце да абеліска.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</w:p>
    <w:p w:rsidR="00D35984" w:rsidRPr="00D35984" w:rsidRDefault="00E622CF" w:rsidP="00E622CF">
      <w:pPr>
        <w:widowControl w:val="0"/>
        <w:tabs>
          <w:tab w:val="left" w:pos="439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E622CF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11. </w:t>
      </w:r>
      <w:r w:rsidR="00D35984"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радкі, у якіх на месцы пропускаў абавязкова ставіцца працяжнік:</w:t>
      </w:r>
    </w:p>
    <w:p w:rsidR="00D35984" w:rsidRPr="00D35984" w:rsidRDefault="00E622CF" w:rsidP="00D35984">
      <w:pPr>
        <w:widowControl w:val="0"/>
        <w:tabs>
          <w:tab w:val="left" w:pos="543"/>
        </w:tabs>
        <w:spacing w:after="0" w:line="240" w:lineRule="auto"/>
        <w:ind w:left="-1418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Найлепшае сведчанне таму _ праца самога Якуба Коласа.</w:t>
      </w:r>
    </w:p>
    <w:p w:rsidR="00D35984" w:rsidRPr="00D35984" w:rsidRDefault="00E622CF" w:rsidP="00D35984">
      <w:pPr>
        <w:widowControl w:val="0"/>
        <w:tabs>
          <w:tab w:val="left" w:pos="543"/>
        </w:tabs>
        <w:spacing w:after="0" w:line="240" w:lineRule="auto"/>
        <w:ind w:left="-1418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б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Талент_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ab/>
        <w:t>гэта не толькі пра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ц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а, а і мужнасць.</w:t>
      </w:r>
    </w:p>
    <w:p w:rsidR="00D35984" w:rsidRPr="00D35984" w:rsidRDefault="00E622CF" w:rsidP="00D35984">
      <w:pPr>
        <w:widowControl w:val="0"/>
        <w:tabs>
          <w:tab w:val="left" w:pos="548"/>
          <w:tab w:val="left" w:leader="underscore" w:pos="2569"/>
        </w:tabs>
        <w:spacing w:after="0" w:line="240" w:lineRule="auto"/>
        <w:ind w:left="-1134" w:right="-1177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На круглым маленькім лісточку ззяе бліскучая кропелька- іскрынка, ды кропелька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_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не вадзяная.</w:t>
      </w:r>
    </w:p>
    <w:p w:rsidR="00D35984" w:rsidRPr="00D35984" w:rsidRDefault="00E622CF" w:rsidP="00D35984">
      <w:pPr>
        <w:widowControl w:val="0"/>
        <w:tabs>
          <w:tab w:val="left" w:pos="514"/>
          <w:tab w:val="left" w:leader="underscore" w:pos="3860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Легендарнае возера Свіцязь! Ты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_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беларускае мора, невялічкае, але такое ж чыстае, светлае, прыветлівае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CB1B06" w:rsidRPr="00E622CF" w:rsidRDefault="00E622CF" w:rsidP="00E622CF">
      <w:pPr>
        <w:widowControl w:val="0"/>
        <w:tabs>
          <w:tab w:val="left" w:pos="524"/>
          <w:tab w:val="left" w:leader="underscore" w:pos="1398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Сосны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_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нібы воіны на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варце цішыні і 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двечнага спакою.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</w:t>
      </w:r>
    </w:p>
    <w:p w:rsidR="00D35984" w:rsidRDefault="00D35984" w:rsidP="00D35984">
      <w:pPr>
        <w:widowControl w:val="0"/>
        <w:tabs>
          <w:tab w:val="left" w:pos="670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12.Устанавіце адпаведнасць паміж аднасастаўнымі сказамі ў першым слупку і іх відамі ў другім</w:t>
      </w:r>
      <w:r w:rsidR="00FF4038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(напрыклад, 1-а)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:</w:t>
      </w:r>
      <w:r w:rsidR="00E622CF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 </w:t>
      </w:r>
    </w:p>
    <w:p w:rsidR="00E622CF" w:rsidRDefault="00E622CF" w:rsidP="00D35984">
      <w:pPr>
        <w:widowControl w:val="0"/>
        <w:tabs>
          <w:tab w:val="left" w:pos="670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3969"/>
        <w:gridCol w:w="852"/>
        <w:gridCol w:w="3821"/>
      </w:tblGrid>
      <w:tr w:rsidR="00E622CF" w:rsidTr="00E622CF">
        <w:trPr>
          <w:jc w:val="center"/>
        </w:trPr>
        <w:tc>
          <w:tcPr>
            <w:tcW w:w="703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1</w:t>
            </w:r>
          </w:p>
        </w:tc>
        <w:tc>
          <w:tcPr>
            <w:tcW w:w="3969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Пацягнула вільгаццю</w:t>
            </w:r>
            <w:r w:rsidR="003C3A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.</w:t>
            </w:r>
          </w:p>
        </w:tc>
        <w:tc>
          <w:tcPr>
            <w:tcW w:w="852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А</w:t>
            </w:r>
          </w:p>
        </w:tc>
        <w:tc>
          <w:tcPr>
            <w:tcW w:w="3821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Абагульнена-асабовы.</w:t>
            </w:r>
          </w:p>
        </w:tc>
      </w:tr>
      <w:tr w:rsidR="00E622CF" w:rsidTr="00E622CF">
        <w:trPr>
          <w:jc w:val="center"/>
        </w:trPr>
        <w:tc>
          <w:tcPr>
            <w:tcW w:w="703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2</w:t>
            </w:r>
          </w:p>
        </w:tc>
        <w:tc>
          <w:tcPr>
            <w:tcW w:w="3969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Дыхаю і не магу надыхацца</w:t>
            </w:r>
            <w:r w:rsidR="003C3A1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.</w:t>
            </w:r>
          </w:p>
        </w:tc>
        <w:tc>
          <w:tcPr>
            <w:tcW w:w="852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Б</w:t>
            </w:r>
          </w:p>
        </w:tc>
        <w:tc>
          <w:tcPr>
            <w:tcW w:w="3821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Назыўны.</w:t>
            </w:r>
          </w:p>
        </w:tc>
      </w:tr>
      <w:tr w:rsidR="00E622CF" w:rsidTr="00E622CF">
        <w:trPr>
          <w:jc w:val="center"/>
        </w:trPr>
        <w:tc>
          <w:tcPr>
            <w:tcW w:w="703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3</w:t>
            </w:r>
          </w:p>
        </w:tc>
        <w:tc>
          <w:tcPr>
            <w:tcW w:w="3969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Ад крадзенага не пасыцееш.</w:t>
            </w:r>
          </w:p>
        </w:tc>
        <w:tc>
          <w:tcPr>
            <w:tcW w:w="852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В</w:t>
            </w:r>
          </w:p>
        </w:tc>
        <w:tc>
          <w:tcPr>
            <w:tcW w:w="3821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Няпэўна-асабовы.</w:t>
            </w:r>
          </w:p>
        </w:tc>
      </w:tr>
      <w:tr w:rsidR="00E622CF" w:rsidTr="00E622CF">
        <w:trPr>
          <w:jc w:val="center"/>
        </w:trPr>
        <w:tc>
          <w:tcPr>
            <w:tcW w:w="703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4</w:t>
            </w:r>
          </w:p>
        </w:tc>
        <w:tc>
          <w:tcPr>
            <w:tcW w:w="3969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Апоўдні падагналі аўтобус.</w:t>
            </w:r>
          </w:p>
        </w:tc>
        <w:tc>
          <w:tcPr>
            <w:tcW w:w="852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Г</w:t>
            </w:r>
          </w:p>
        </w:tc>
        <w:tc>
          <w:tcPr>
            <w:tcW w:w="3821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Пэўна-асабовы.</w:t>
            </w:r>
          </w:p>
        </w:tc>
      </w:tr>
      <w:tr w:rsidR="00E622CF" w:rsidTr="00E622CF">
        <w:trPr>
          <w:jc w:val="center"/>
        </w:trPr>
        <w:tc>
          <w:tcPr>
            <w:tcW w:w="703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5</w:t>
            </w:r>
          </w:p>
        </w:tc>
        <w:tc>
          <w:tcPr>
            <w:tcW w:w="3969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Ноч.</w:t>
            </w:r>
          </w:p>
        </w:tc>
        <w:tc>
          <w:tcPr>
            <w:tcW w:w="852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  <w:t>Д</w:t>
            </w:r>
          </w:p>
        </w:tc>
        <w:tc>
          <w:tcPr>
            <w:tcW w:w="3821" w:type="dxa"/>
          </w:tcPr>
          <w:p w:rsidR="00E622CF" w:rsidRDefault="00E622CF" w:rsidP="00D35984">
            <w:pPr>
              <w:widowControl w:val="0"/>
              <w:tabs>
                <w:tab w:val="left" w:pos="670"/>
              </w:tabs>
              <w:rPr>
                <w:rFonts w:ascii="Times New Roman" w:eastAsia="Courier New" w:hAnsi="Times New Roman" w:cs="Times New Roman"/>
                <w:b/>
                <w:sz w:val="28"/>
                <w:szCs w:val="28"/>
                <w:lang w:val="be-BY" w:eastAsia="ru-RU"/>
              </w:rPr>
            </w:pPr>
            <w:r w:rsidRPr="00D3598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be-BY" w:eastAsia="ru-RU"/>
              </w:rPr>
              <w:t>Безасабовы.</w:t>
            </w:r>
          </w:p>
        </w:tc>
      </w:tr>
    </w:tbl>
    <w:p w:rsidR="00E622CF" w:rsidRDefault="00E622CF" w:rsidP="00D35984">
      <w:pPr>
        <w:widowControl w:val="0"/>
        <w:tabs>
          <w:tab w:val="left" w:pos="670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</w:p>
    <w:p w:rsidR="00D35984" w:rsidRPr="00D35984" w:rsidRDefault="00D35984" w:rsidP="00D35984">
      <w:pPr>
        <w:widowControl w:val="0"/>
        <w:tabs>
          <w:tab w:val="left" w:pos="674"/>
        </w:tabs>
        <w:spacing w:after="0" w:line="240" w:lineRule="auto"/>
        <w:ind w:left="-1134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</w:t>
      </w:r>
      <w:r w:rsidR="00E622CF" w:rsidRPr="00E622CF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3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.Адзначце сказы, у якіх правільна вызначана сінтаксічная роля выдзеленых слоў:</w:t>
      </w:r>
      <w:r w:rsidR="00E2232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  </w:t>
      </w:r>
    </w:p>
    <w:p w:rsidR="00D35984" w:rsidRPr="00D35984" w:rsidRDefault="00E622CF" w:rsidP="00D35984">
      <w:pPr>
        <w:widowControl w:val="0"/>
        <w:tabs>
          <w:tab w:val="left" w:pos="703"/>
        </w:tabs>
        <w:spacing w:after="0" w:line="240" w:lineRule="auto"/>
        <w:ind w:left="-1134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На Палессе хутка насоўваўся зацяты ў сваёй маўклівасці вечар, засцілаючы цьмянай посцілкай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лес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, дальнія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 xml:space="preserve"> балоты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і сухое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поле</w:t>
      </w:r>
      <w:r w:rsidR="003C3A10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.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(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аднародныя дапаўненні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</w:p>
    <w:p w:rsidR="00D35984" w:rsidRPr="00D35984" w:rsidRDefault="00E622CF" w:rsidP="00D35984">
      <w:pPr>
        <w:widowControl w:val="0"/>
        <w:tabs>
          <w:tab w:val="left" w:pos="694"/>
        </w:tabs>
        <w:spacing w:after="0" w:line="240" w:lineRule="auto"/>
        <w:ind w:left="-1134" w:right="-1177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Крыштальныя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крыніцы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, быстрацечныя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рэчкі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і жвавыя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ручаі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жывяць-поўняць тваю неўгамонную сілу</w:t>
      </w:r>
      <w:r w:rsidR="003C3A1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  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(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аднародныя дзейнікі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</w:p>
    <w:p w:rsidR="00E622CF" w:rsidRDefault="00E622CF" w:rsidP="00E622CF">
      <w:pPr>
        <w:widowControl w:val="0"/>
        <w:tabs>
          <w:tab w:val="left" w:pos="69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Кожная пара года па-свойму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прывабная,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прыгожая</w:t>
      </w:r>
      <w:r w:rsidR="003C3A10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.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(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аднародныя азначэнні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</w:p>
    <w:p w:rsidR="00E622CF" w:rsidRDefault="00E622CF" w:rsidP="00E622CF">
      <w:pPr>
        <w:widowControl w:val="0"/>
        <w:tabs>
          <w:tab w:val="left" w:pos="69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Некуды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 xml:space="preserve">кліча, вабіць 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цябе жыццё, і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ўздымаюцца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грудзі ад глыбокага дыхання</w:t>
      </w:r>
      <w:r w:rsidR="003C3A1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(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аднародныя выказнікі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</w:p>
    <w:p w:rsidR="00D35984" w:rsidRPr="00D35984" w:rsidRDefault="00E622CF" w:rsidP="00E622CF">
      <w:pPr>
        <w:widowControl w:val="0"/>
        <w:tabs>
          <w:tab w:val="left" w:pos="694"/>
        </w:tabs>
        <w:spacing w:after="0" w:line="240" w:lineRule="auto"/>
        <w:ind w:left="-1134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Вясна — малады, бурлівы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вір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жыцця, імклівы, неспакойны </w:t>
      </w:r>
      <w:r w:rsidR="00D35984" w:rsidRPr="00D35984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>рух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у неакрэсленыя прасторы... 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(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аднарод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н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ыя выказнікі</w:t>
      </w:r>
      <w:r w:rsid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.</w:t>
      </w:r>
    </w:p>
    <w:p w:rsidR="00D35984" w:rsidRPr="00D35984" w:rsidRDefault="00D35984" w:rsidP="00D35984">
      <w:pPr>
        <w:widowControl w:val="0"/>
        <w:tabs>
          <w:tab w:val="left" w:pos="529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</w:t>
      </w:r>
      <w:r w:rsidR="00E22320" w:rsidRPr="00E2232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4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. Адзначце сказы, у якіх знакі прыпынку пры абагульняльных словах пастаўлены правільна:</w:t>
      </w:r>
      <w:r w:rsidR="00E2232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  </w:t>
      </w:r>
    </w:p>
    <w:p w:rsidR="00E22320" w:rsidRDefault="00E22320" w:rsidP="00D35984">
      <w:pPr>
        <w:widowControl w:val="0"/>
        <w:tabs>
          <w:tab w:val="left" w:pos="55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Мова наша неўміручая, бо яе захоўваюць усе: сялянка, што спявае народную песню; вучоны, які, збіраючы словы, складае слоўнік; дзяды, што апавядаюць пра мінулае </w:t>
      </w:r>
    </w:p>
    <w:p w:rsidR="00D35984" w:rsidRPr="00D35984" w:rsidRDefault="00D35984" w:rsidP="00D35984">
      <w:pPr>
        <w:widowControl w:val="0"/>
        <w:tabs>
          <w:tab w:val="left" w:pos="55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роднай зямлі.</w:t>
      </w:r>
    </w:p>
    <w:p w:rsidR="00E22320" w:rsidRDefault="00E22320" w:rsidP="00D35984">
      <w:pPr>
        <w:widowControl w:val="0"/>
        <w:tabs>
          <w:tab w:val="left" w:pos="538"/>
        </w:tabs>
        <w:spacing w:after="0" w:line="240" w:lineRule="auto"/>
        <w:ind w:left="-993" w:right="-1177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Лес для мяне стаў усім — і домам, і школай, і мес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ц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ам шматлікіх дзіцячых </w:t>
      </w:r>
    </w:p>
    <w:p w:rsidR="00D35984" w:rsidRPr="00D35984" w:rsidRDefault="00D35984" w:rsidP="00D35984">
      <w:pPr>
        <w:widowControl w:val="0"/>
        <w:tabs>
          <w:tab w:val="left" w:pos="538"/>
        </w:tabs>
        <w:spacing w:after="0" w:line="240" w:lineRule="auto"/>
        <w:ind w:left="-993" w:right="-1177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забаў і гульняў.</w:t>
      </w:r>
    </w:p>
    <w:p w:rsidR="00E22320" w:rsidRDefault="00E22320" w:rsidP="00D35984">
      <w:pPr>
        <w:widowControl w:val="0"/>
        <w:tabs>
          <w:tab w:val="left" w:pos="543"/>
        </w:tabs>
        <w:spacing w:after="0" w:line="240" w:lineRule="auto"/>
        <w:ind w:left="-993" w:right="-1440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I матчыны словы, і ласка яе, і такі знаёмы дамашні пах — усё гэта вярнула Івану </w:t>
      </w:r>
    </w:p>
    <w:p w:rsidR="00D35984" w:rsidRPr="00D35984" w:rsidRDefault="00D35984" w:rsidP="00D35984">
      <w:pPr>
        <w:widowControl w:val="0"/>
        <w:tabs>
          <w:tab w:val="left" w:pos="543"/>
        </w:tabs>
        <w:spacing w:after="0" w:line="240" w:lineRule="auto"/>
        <w:ind w:left="-993" w:right="-1440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адчуванне радасці жыцця.</w:t>
      </w:r>
    </w:p>
    <w:p w:rsidR="00E22320" w:rsidRDefault="00E22320" w:rsidP="00D35984">
      <w:pPr>
        <w:widowControl w:val="0"/>
        <w:tabs>
          <w:tab w:val="left" w:pos="548"/>
        </w:tabs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У холад і ў спёку, у дождж і пасля дажджу, удзень і ўночы, з ветрам і без ветру, </w:t>
      </w:r>
    </w:p>
    <w:p w:rsidR="00D35984" w:rsidRPr="00D35984" w:rsidRDefault="00D35984" w:rsidP="00D35984">
      <w:pPr>
        <w:widowControl w:val="0"/>
        <w:tabs>
          <w:tab w:val="left" w:pos="548"/>
        </w:tabs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маладзіком і ў поўню, летам і зімой заўсёды прыгожы ён, наш любы край.</w:t>
      </w:r>
    </w:p>
    <w:p w:rsidR="00E22320" w:rsidRDefault="00E22320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д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I куды ні зірнеш: на купіны верасу, на кусты, на трухлявыя пні — усё было </w:t>
      </w:r>
    </w:p>
    <w:p w:rsidR="00E22320" w:rsidRDefault="00D35984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lastRenderedPageBreak/>
        <w:t>заплецена павуціннем.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713AE6" w:rsidRPr="00713AE6" w:rsidRDefault="00E22320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713AE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15. </w:t>
      </w:r>
      <w:r w:rsidR="00713AE6" w:rsidRPr="00713AE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Адзначце сказы, у якіх перад злучнікам</w:t>
      </w:r>
      <w:r w:rsidR="00713AE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 </w:t>
      </w:r>
      <w:r w:rsidR="00713AE6" w:rsidRPr="00713AE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 </w:t>
      </w:r>
      <w:r w:rsidR="00713AE6" w:rsidRPr="00713AE6">
        <w:rPr>
          <w:rFonts w:ascii="Times New Roman" w:eastAsia="Courier New" w:hAnsi="Times New Roman" w:cs="Times New Roman"/>
          <w:b/>
          <w:i/>
          <w:color w:val="002060"/>
          <w:sz w:val="28"/>
          <w:szCs w:val="28"/>
          <w:lang w:val="be-BY" w:eastAsia="ru-RU"/>
        </w:rPr>
        <w:t>як</w:t>
      </w:r>
      <w:r w:rsidR="00D35984" w:rsidRPr="00713AE6">
        <w:rPr>
          <w:rFonts w:ascii="Times New Roman" w:eastAsia="Courier New" w:hAnsi="Times New Roman" w:cs="Times New Roman"/>
          <w:b/>
          <w:i/>
          <w:color w:val="002060"/>
          <w:sz w:val="28"/>
          <w:szCs w:val="28"/>
          <w:lang w:eastAsia="ru-RU"/>
        </w:rPr>
        <w:t xml:space="preserve"> </w:t>
      </w:r>
      <w:r w:rsidR="00D35984" w:rsidRPr="00713AE6">
        <w:rPr>
          <w:rFonts w:ascii="Times New Roman" w:eastAsia="Courier New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35984" w:rsidRPr="00713AE6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 </w:t>
      </w:r>
      <w:r w:rsidR="00713AE6" w:rsidRPr="00713AE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трэба паставіць коску:</w:t>
      </w:r>
    </w:p>
    <w:p w:rsidR="00713AE6" w:rsidRDefault="00713AE6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а) І нішто не зможа абудзіць у чалавеку самых высокіх пачуццяў як Бацькаўшчына!</w:t>
      </w:r>
    </w:p>
    <w:p w:rsidR="00713AE6" w:rsidRDefault="00713AE6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б) Дубы як вежы вартавыя.</w:t>
      </w:r>
    </w:p>
    <w:p w:rsidR="00713AE6" w:rsidRDefault="00713AE6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в) Гэты палкоўнік быў падобны на мяне як дзве кроплі вады.</w:t>
      </w:r>
    </w:p>
    <w:p w:rsidR="00D35984" w:rsidRPr="00713AE6" w:rsidRDefault="00713AE6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г) Міхал з Антосем як старыя займалі месцы канцавыя і іх трымаліся выключна, бо тут сядзець ім больш спадручна.</w:t>
      </w:r>
      <w:r w:rsidR="00D35984" w:rsidRPr="00713AE6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 </w:t>
      </w:r>
    </w:p>
    <w:p w:rsidR="00E22320" w:rsidRPr="00713AE6" w:rsidRDefault="00D35984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713AE6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  </w:t>
      </w:r>
    </w:p>
    <w:p w:rsidR="00D35984" w:rsidRPr="00D35984" w:rsidRDefault="00D35984" w:rsidP="00D35984">
      <w:pPr>
        <w:widowControl w:val="0"/>
        <w:tabs>
          <w:tab w:val="left" w:pos="543"/>
        </w:tabs>
        <w:spacing w:after="0" w:line="240" w:lineRule="auto"/>
        <w:ind w:left="-993" w:right="-1036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</w:pPr>
      <w:r w:rsidRPr="00713AE6">
        <w:rPr>
          <w:rFonts w:ascii="Times New Roman" w:eastAsia="Courier New" w:hAnsi="Times New Roman" w:cs="Times New Roman"/>
          <w:b/>
          <w:color w:val="000000"/>
          <w:sz w:val="28"/>
          <w:szCs w:val="28"/>
          <w:lang w:val="be-BY" w:eastAsia="ru-RU"/>
        </w:rPr>
        <w:t xml:space="preserve"> 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Тэкст да заданняў 16—20</w:t>
      </w:r>
    </w:p>
    <w:p w:rsidR="00E22320" w:rsidRPr="00E22320" w:rsidRDefault="00D35984" w:rsidP="00E22320">
      <w:pPr>
        <w:pStyle w:val="a3"/>
        <w:widowControl w:val="0"/>
        <w:numPr>
          <w:ilvl w:val="0"/>
          <w:numId w:val="2"/>
        </w:numPr>
        <w:spacing w:after="0" w:line="240" w:lineRule="auto"/>
        <w:ind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Мінуўшы сяло, Сцёпка выйшаў у поле. (2) Бяскрайнія прасторы ляжалі перад ім, </w:t>
      </w:r>
    </w:p>
    <w:p w:rsidR="003C3A10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пазіралі на яго незлічонымі вачыма, пазіралі маўкліва і ўдумна. (3) І неяк маркотна </w:t>
      </w:r>
    </w:p>
    <w:p w:rsidR="003C3A10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E2232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стала Сцёпку.</w:t>
      </w:r>
      <w:r w:rsidR="003C3A1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(4)Усё, што было найдаражэйшае ў яго жыцці: дзяцінства, таварышы, </w:t>
      </w:r>
    </w:p>
    <w:p w:rsidR="003C3A10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сям’я, Аленка — засталося дзесьці там, пад саламянымі стрэхамі, што пакрыху </w:t>
      </w:r>
    </w:p>
    <w:p w:rsidR="003C3A10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пачыналі знікаць з вачэй.</w:t>
      </w:r>
      <w:r w:rsidR="003C3A10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  </w:t>
      </w: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(5) Ідзе Сцёпка то чыгункаю, то вузенькаю сцежкаю, </w:t>
      </w:r>
    </w:p>
    <w:p w:rsidR="003C3A10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мінае чырвоныя домікі будачнікаў, пераезды, купкі дрэў, а перад ім раскрываюцца </w:t>
      </w:r>
    </w:p>
    <w:p w:rsidR="00D35984" w:rsidRPr="00D35984" w:rsidRDefault="00D35984" w:rsidP="003C3A10">
      <w:pPr>
        <w:widowControl w:val="0"/>
        <w:spacing w:after="0" w:line="240" w:lineRule="auto"/>
        <w:ind w:left="-993" w:right="-1319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ўсё новыя і новыя малюнкі незнаёмых краявідаў (Я. Колас).</w:t>
      </w:r>
    </w:p>
    <w:p w:rsidR="00FF4038" w:rsidRDefault="00FF4038" w:rsidP="00D35984">
      <w:pPr>
        <w:widowControl w:val="0"/>
        <w:tabs>
          <w:tab w:val="left" w:pos="640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</w:p>
    <w:p w:rsidR="00D35984" w:rsidRPr="00D35984" w:rsidRDefault="00D35984" w:rsidP="00D35984">
      <w:pPr>
        <w:widowControl w:val="0"/>
        <w:tabs>
          <w:tab w:val="left" w:pos="640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bookmarkStart w:id="0" w:name="_GoBack"/>
      <w:bookmarkEnd w:id="0"/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16. Адзначце спосаб сувязі сказаў у тэксце:</w:t>
      </w:r>
    </w:p>
    <w:p w:rsidR="00D35984" w:rsidRPr="00D35984" w:rsidRDefault="00E22320" w:rsidP="00D35984">
      <w:pPr>
        <w:widowControl w:val="0"/>
        <w:tabs>
          <w:tab w:val="left" w:pos="534"/>
        </w:tabs>
        <w:spacing w:after="0" w:line="240" w:lineRule="auto"/>
        <w:ind w:left="-993"/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а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 xml:space="preserve">) паслядоўная;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б</w:t>
      </w:r>
      <w:r w:rsidR="00D35984" w:rsidRPr="00D35984">
        <w:rPr>
          <w:rFonts w:ascii="Times New Roman" w:eastAsia="Courier New" w:hAnsi="Times New Roman" w:cs="Times New Roman"/>
          <w:color w:val="000000"/>
          <w:sz w:val="28"/>
          <w:szCs w:val="28"/>
          <w:lang w:val="be-BY" w:eastAsia="ru-RU"/>
        </w:rPr>
        <w:t>) паралельная.</w:t>
      </w:r>
    </w:p>
    <w:p w:rsidR="00E22320" w:rsidRDefault="00D35984" w:rsidP="00D35984">
      <w:pPr>
        <w:widowControl w:val="0"/>
        <w:tabs>
          <w:tab w:val="left" w:pos="650"/>
        </w:tabs>
        <w:spacing w:after="0" w:line="240" w:lineRule="auto"/>
        <w:ind w:left="-993" w:right="-1319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17.Выпішыце з тэксту тры словазлучэнні, якія адпавядаюць схеме  </w:t>
      </w:r>
    </w:p>
    <w:p w:rsidR="00D35984" w:rsidRPr="00D35984" w:rsidRDefault="00D35984" w:rsidP="00D35984">
      <w:pPr>
        <w:widowControl w:val="0"/>
        <w:tabs>
          <w:tab w:val="left" w:pos="650"/>
        </w:tabs>
        <w:spacing w:after="0" w:line="240" w:lineRule="auto"/>
        <w:ind w:left="-993" w:right="-1319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«назоўнік + назоўнік».</w:t>
      </w:r>
    </w:p>
    <w:p w:rsidR="00D35984" w:rsidRPr="00D35984" w:rsidRDefault="00D35984" w:rsidP="00D35984">
      <w:pPr>
        <w:widowControl w:val="0"/>
        <w:tabs>
          <w:tab w:val="left" w:pos="355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</w:t>
      </w:r>
      <w:r w:rsidR="00E22320" w:rsidRPr="00E2232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8</w:t>
      </w:r>
      <w:r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. Складзіце схему аднародных членаў сказа з 4-га сказа.</w:t>
      </w:r>
    </w:p>
    <w:p w:rsidR="00E22320" w:rsidRDefault="00E22320" w:rsidP="00D35984">
      <w:pPr>
        <w:widowControl w:val="0"/>
        <w:tabs>
          <w:tab w:val="left" w:pos="360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E22320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19</w:t>
      </w:r>
      <w:r w:rsidR="00D35984" w:rsidRPr="00D35984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. Адзначце, колькі радоў аднародных членаў ужыта ў 5-м сказе:</w:t>
      </w:r>
    </w:p>
    <w:p w:rsidR="00D35984" w:rsidRDefault="00E22320" w:rsidP="00D35984">
      <w:pPr>
        <w:widowControl w:val="0"/>
        <w:tabs>
          <w:tab w:val="left" w:pos="360"/>
        </w:tabs>
        <w:spacing w:after="0" w:line="240" w:lineRule="auto"/>
        <w:ind w:left="-993"/>
        <w:rPr>
          <w:rFonts w:ascii="Times New Roman" w:eastAsia="Courier New" w:hAnsi="Times New Roman" w:cs="Times New Roman"/>
          <w:sz w:val="28"/>
          <w:szCs w:val="28"/>
          <w:lang w:val="be-BY" w:eastAsia="ru-RU"/>
        </w:rPr>
      </w:pPr>
      <w:r w:rsidRPr="00E22320">
        <w:rPr>
          <w:rFonts w:ascii="Times New Roman" w:eastAsia="Courier New" w:hAnsi="Times New Roman" w:cs="Times New Roman"/>
          <w:sz w:val="28"/>
          <w:szCs w:val="28"/>
          <w:lang w:val="be-BY" w:eastAsia="ru-RU"/>
        </w:rPr>
        <w:t>а) два;  б) тры;  в) чатыры.</w:t>
      </w:r>
      <w:r w:rsidR="00D35984" w:rsidRPr="00D35984">
        <w:rPr>
          <w:rFonts w:ascii="Times New Roman" w:eastAsia="Courier New" w:hAnsi="Times New Roman" w:cs="Times New Roman"/>
          <w:sz w:val="28"/>
          <w:szCs w:val="28"/>
          <w:lang w:val="be-BY" w:eastAsia="ru-RU"/>
        </w:rPr>
        <w:t xml:space="preserve"> </w:t>
      </w:r>
    </w:p>
    <w:p w:rsidR="003C3A10" w:rsidRDefault="00E22320" w:rsidP="00D35984">
      <w:pPr>
        <w:widowControl w:val="0"/>
        <w:tabs>
          <w:tab w:val="left" w:pos="360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45504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 xml:space="preserve">20. Запішыце нумар сказа з адасобленымі членамі, пазначце яго від </w:t>
      </w:r>
    </w:p>
    <w:p w:rsidR="00E22320" w:rsidRPr="00D35984" w:rsidRDefault="00E22320" w:rsidP="00D35984">
      <w:pPr>
        <w:widowControl w:val="0"/>
        <w:tabs>
          <w:tab w:val="left" w:pos="360"/>
        </w:tabs>
        <w:spacing w:after="0" w:line="240" w:lineRule="auto"/>
        <w:ind w:left="-993"/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</w:pPr>
      <w:r w:rsidRPr="0045504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(</w:t>
      </w:r>
      <w:r w:rsidR="00455046" w:rsidRPr="0045504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з адасобленым дапаўненнем, азначэннем, прыдаткам ці акалічнасцю</w:t>
      </w:r>
      <w:r w:rsidRPr="00455046">
        <w:rPr>
          <w:rFonts w:ascii="Times New Roman" w:eastAsia="Courier New" w:hAnsi="Times New Roman" w:cs="Times New Roman"/>
          <w:b/>
          <w:sz w:val="28"/>
          <w:szCs w:val="28"/>
          <w:lang w:val="be-BY" w:eastAsia="ru-RU"/>
        </w:rPr>
        <w:t>).</w:t>
      </w:r>
    </w:p>
    <w:p w:rsidR="00D35984" w:rsidRDefault="00D35984" w:rsidP="00E22320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455046" w:rsidRDefault="00455046" w:rsidP="00E22320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455046" w:rsidRDefault="00455046" w:rsidP="00E22320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455046" w:rsidRPr="00E22320" w:rsidRDefault="00455046" w:rsidP="00E22320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sectPr w:rsidR="00455046" w:rsidRPr="00E22320" w:rsidSect="00CB1B0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C02A2"/>
    <w:multiLevelType w:val="hybridMultilevel"/>
    <w:tmpl w:val="A9001710"/>
    <w:lvl w:ilvl="0" w:tplc="B0789AFE">
      <w:start w:val="1"/>
      <w:numFmt w:val="decimal"/>
      <w:lvlText w:val="(%1)"/>
      <w:lvlJc w:val="left"/>
      <w:pPr>
        <w:ind w:left="-6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 w15:restartNumberingAfterBreak="0">
    <w:nsid w:val="76DF2405"/>
    <w:multiLevelType w:val="hybridMultilevel"/>
    <w:tmpl w:val="4C4A4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24"/>
    <w:rsid w:val="00090D24"/>
    <w:rsid w:val="000C3033"/>
    <w:rsid w:val="003C3A10"/>
    <w:rsid w:val="00455046"/>
    <w:rsid w:val="00713AE6"/>
    <w:rsid w:val="00CB1B06"/>
    <w:rsid w:val="00D35984"/>
    <w:rsid w:val="00E22320"/>
    <w:rsid w:val="00E622CF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F823"/>
  <w15:chartTrackingRefBased/>
  <w15:docId w15:val="{9DF1A282-1FE1-4B7B-BAE8-D69AEBAD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984"/>
    <w:pPr>
      <w:ind w:left="720"/>
      <w:contextualSpacing/>
    </w:pPr>
  </w:style>
  <w:style w:type="table" w:styleId="a4">
    <w:name w:val="Table Grid"/>
    <w:basedOn w:val="a1"/>
    <w:uiPriority w:val="39"/>
    <w:rsid w:val="00E62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dcterms:created xsi:type="dcterms:W3CDTF">2020-05-13T15:31:00Z</dcterms:created>
  <dcterms:modified xsi:type="dcterms:W3CDTF">2020-05-21T04:01:00Z</dcterms:modified>
</cp:coreProperties>
</file>